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DC" w:rsidRPr="00FA7A0E" w:rsidRDefault="005F3DC0" w:rsidP="00EF18DC">
      <w:pPr>
        <w:jc w:val="center"/>
        <w:rPr>
          <w:b/>
          <w:bCs/>
          <w:color w:val="C00000"/>
          <w:sz w:val="28"/>
          <w:szCs w:val="28"/>
        </w:rPr>
      </w:pPr>
      <w:r w:rsidRPr="00FA7A0E">
        <w:rPr>
          <w:b/>
          <w:bCs/>
          <w:color w:val="C00000"/>
          <w:sz w:val="28"/>
          <w:szCs w:val="28"/>
        </w:rPr>
        <w:t>Гимнастика для пальцев</w:t>
      </w:r>
      <w:r w:rsidR="00EF18DC" w:rsidRPr="00FA7A0E">
        <w:rPr>
          <w:b/>
          <w:bCs/>
          <w:color w:val="C00000"/>
          <w:sz w:val="28"/>
          <w:szCs w:val="28"/>
        </w:rPr>
        <w:t xml:space="preserve"> и развития </w:t>
      </w:r>
      <w:r w:rsidR="00FA7A0E">
        <w:rPr>
          <w:b/>
          <w:bCs/>
          <w:color w:val="C00000"/>
          <w:sz w:val="28"/>
          <w:szCs w:val="28"/>
        </w:rPr>
        <w:t xml:space="preserve">зрительно-моторной </w:t>
      </w:r>
      <w:r w:rsidR="00EF18DC" w:rsidRPr="00FA7A0E">
        <w:rPr>
          <w:b/>
          <w:bCs/>
          <w:color w:val="C00000"/>
          <w:sz w:val="28"/>
          <w:szCs w:val="28"/>
        </w:rPr>
        <w:t>координации</w:t>
      </w:r>
    </w:p>
    <w:p w:rsidR="005F3DC0" w:rsidRPr="00EA5EC2" w:rsidRDefault="005F3DC0" w:rsidP="005F3DC0">
      <w:pPr>
        <w:rPr>
          <w:color w:val="003BB0"/>
        </w:rPr>
      </w:pPr>
      <w:r w:rsidRPr="00FA7A0E">
        <w:rPr>
          <w:color w:val="002060"/>
        </w:rPr>
        <w:br/>
      </w:r>
      <w:r w:rsidRPr="00EA5EC2">
        <w:rPr>
          <w:b/>
          <w:color w:val="003BB0"/>
        </w:rPr>
        <w:t>1. «Крестики».</w:t>
      </w:r>
      <w:r w:rsidRPr="00EA5EC2">
        <w:rPr>
          <w:color w:val="003BB0"/>
        </w:rPr>
        <w:t xml:space="preserve"> Поочередно как можно быстрее ребенок перебирает пальцы рук, образуя крестик большого пальца последовательно с указательным, средним и т.д. Проба выполняется как в прямом (от указательного </w:t>
      </w:r>
      <w:r w:rsidR="00EF18DC" w:rsidRPr="00EA5EC2">
        <w:rPr>
          <w:color w:val="003BB0"/>
        </w:rPr>
        <w:t>пальца к мизинцу), так и в обратном (</w:t>
      </w:r>
      <w:r w:rsidRPr="00EA5EC2">
        <w:rPr>
          <w:color w:val="003BB0"/>
        </w:rPr>
        <w:t>от мизинца к указательному пальцу) порядке.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2. «Лошадки».</w:t>
      </w:r>
      <w:r w:rsidRPr="00EA5EC2">
        <w:rPr>
          <w:color w:val="003BB0"/>
        </w:rPr>
        <w:t xml:space="preserve"> Пальцы обеих рук быстро и сильно стучат по столу наподобие топота копыт (последовательно от мизинца </w:t>
      </w:r>
      <w:proofErr w:type="gramStart"/>
      <w:r w:rsidRPr="00EA5EC2">
        <w:rPr>
          <w:color w:val="003BB0"/>
        </w:rPr>
        <w:t>к</w:t>
      </w:r>
      <w:proofErr w:type="gramEnd"/>
      <w:r w:rsidRPr="00EA5EC2">
        <w:rPr>
          <w:color w:val="003BB0"/>
        </w:rPr>
        <w:t xml:space="preserve"> большому).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3. «Ухо –</w:t>
      </w:r>
      <w:r w:rsidR="00FA7A0E" w:rsidRPr="00EA5EC2">
        <w:rPr>
          <w:b/>
          <w:color w:val="003BB0"/>
        </w:rPr>
        <w:t xml:space="preserve"> </w:t>
      </w:r>
      <w:r w:rsidRPr="00EA5EC2">
        <w:rPr>
          <w:b/>
          <w:color w:val="003BB0"/>
        </w:rPr>
        <w:t>нос».</w:t>
      </w:r>
      <w:r w:rsidRPr="00EA5EC2">
        <w:rPr>
          <w:color w:val="003BB0"/>
        </w:rPr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Pr="00EA5EC2">
        <w:rPr>
          <w:color w:val="003BB0"/>
        </w:rPr>
        <w:t>до</w:t>
      </w:r>
      <w:proofErr w:type="gramEnd"/>
      <w:r w:rsidRPr="00EA5EC2">
        <w:rPr>
          <w:color w:val="003BB0"/>
        </w:rPr>
        <w:t xml:space="preserve"> наоборот».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4. «Змейки».</w:t>
      </w:r>
      <w:r w:rsidRPr="00EA5EC2">
        <w:rPr>
          <w:color w:val="003BB0"/>
        </w:rPr>
        <w:t xml:space="preserve"> Представляем, что наши пальцы – это маленькие змейки. Они могут двигаться - извиваться навстречу друг другу. При этом сначала прорабатываются одноименные пальцы рук, а затем разноименные (например, большой палец правой руки мизинец левой руки).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5. «Замок».</w:t>
      </w:r>
      <w:r w:rsidRPr="00EA5EC2">
        <w:rPr>
          <w:color w:val="003BB0"/>
        </w:rPr>
        <w:t xml:space="preserve"> Скрестить руки ладонями друг к другу, сцепить пальцы в замок, вывернуть руки к себе. Двигать поочередно пальцами, на которые укажет ведущий. Палец должен двигаться точно и четко, </w:t>
      </w:r>
      <w:r w:rsidR="009E6810" w:rsidRPr="00EA5EC2">
        <w:rPr>
          <w:color w:val="003BB0"/>
        </w:rPr>
        <w:t>п</w:t>
      </w:r>
      <w:r w:rsidRPr="00EA5EC2">
        <w:rPr>
          <w:color w:val="003BB0"/>
        </w:rPr>
        <w:t>рикасаться к пальцу нельзя. Последовательно в упражнении должны участвовать все пальцы обеих рук.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6. «Лезгинка».</w:t>
      </w:r>
      <w:r w:rsidRPr="00EA5EC2">
        <w:rPr>
          <w:color w:val="003BB0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 – 8 смен позиций. Необходимо добиваться высокой скорости смены положений.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7. «Слоники».</w:t>
      </w:r>
      <w:r w:rsidRPr="00EA5EC2">
        <w:rPr>
          <w:color w:val="003BB0"/>
        </w:rPr>
        <w:t xml:space="preserve"> Пальцы обеих рук изображают ноги слона, идущего по столу. Только средний палец поднят вверх и не касается стола – это хобот. Нужно идти по столу, перебирая пальцами и ни за </w:t>
      </w:r>
      <w:proofErr w:type="gramStart"/>
      <w:r w:rsidRPr="00EA5EC2">
        <w:rPr>
          <w:color w:val="003BB0"/>
        </w:rPr>
        <w:t>что</w:t>
      </w:r>
      <w:proofErr w:type="gramEnd"/>
      <w:r w:rsidRPr="00EA5EC2">
        <w:rPr>
          <w:color w:val="003BB0"/>
        </w:rPr>
        <w:t xml:space="preserve"> не опуская средний палец.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8. «Котята».</w:t>
      </w:r>
      <w:r w:rsidRPr="00EA5EC2">
        <w:rPr>
          <w:color w:val="003BB0"/>
        </w:rPr>
        <w:t xml:space="preserve"> Одновременное сильное сгибание и разгибание пальцев </w:t>
      </w:r>
      <w:r w:rsidRPr="00EA5EC2">
        <w:rPr>
          <w:color w:val="003BB0"/>
        </w:rPr>
        <w:lastRenderedPageBreak/>
        <w:t>обеих рук в верхних фалангах наподобие кошачьих лап.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9. «Каракатицы».</w:t>
      </w:r>
      <w:r w:rsidRPr="00EA5EC2">
        <w:rPr>
          <w:color w:val="003BB0"/>
        </w:rPr>
        <w:t xml:space="preserve"> Обе руки лежат ладонями на столе с выпрямленными пальцами. Средние пальцы сгибаются, отталкиваются от стола и передвигают ладонь. Остальные пальцы остаются выпрямленными.</w:t>
      </w:r>
      <w:r w:rsidRPr="00EA5EC2">
        <w:rPr>
          <w:color w:val="003BB0"/>
        </w:rPr>
        <w:br/>
      </w:r>
      <w:r w:rsidRPr="00EA5EC2">
        <w:rPr>
          <w:b/>
          <w:color w:val="003BB0"/>
        </w:rPr>
        <w:t>10. Кулак – ребро – ладонь</w:t>
      </w:r>
      <w:r w:rsidRPr="00EA5EC2">
        <w:rPr>
          <w:color w:val="003BB0"/>
        </w:rPr>
        <w:t xml:space="preserve"> - на плоскости стола три положения руки последовате</w:t>
      </w:r>
      <w:bookmarkStart w:id="0" w:name="_GoBack"/>
      <w:bookmarkEnd w:id="0"/>
      <w:r w:rsidRPr="00EA5EC2">
        <w:rPr>
          <w:color w:val="003BB0"/>
        </w:rPr>
        <w:t>льно сменяют друг друга. Выполняется 8-10 раз правой рукой, затем левой, далее обеими руками.</w:t>
      </w:r>
    </w:p>
    <w:p w:rsidR="005F3DC0" w:rsidRPr="00EA5EC2" w:rsidRDefault="00EF18DC" w:rsidP="005F3DC0">
      <w:pPr>
        <w:rPr>
          <w:color w:val="003BB0"/>
        </w:rPr>
      </w:pPr>
      <w:r w:rsidRPr="00EA5EC2">
        <w:rPr>
          <w:b/>
          <w:color w:val="003BB0"/>
        </w:rPr>
        <w:t>1</w:t>
      </w:r>
      <w:r w:rsidR="005F3DC0" w:rsidRPr="00EA5EC2">
        <w:rPr>
          <w:b/>
          <w:color w:val="003BB0"/>
        </w:rPr>
        <w:t>1. Предложить ребенку</w:t>
      </w:r>
      <w:r w:rsidR="005F3DC0" w:rsidRPr="00EA5EC2">
        <w:rPr>
          <w:color w:val="003BB0"/>
        </w:rPr>
        <w:t xml:space="preserve"> положить перед собой руки – одна сжата в кулак, а другая – распрямлена, затем он должен одновременно изменять положение обеих кистей (медленно).</w:t>
      </w:r>
    </w:p>
    <w:p w:rsidR="005F3DC0" w:rsidRPr="00EA5EC2" w:rsidRDefault="00EF18DC" w:rsidP="005F3DC0">
      <w:pPr>
        <w:rPr>
          <w:color w:val="003BB0"/>
        </w:rPr>
      </w:pPr>
      <w:r w:rsidRPr="00EA5EC2">
        <w:rPr>
          <w:b/>
          <w:color w:val="003BB0"/>
        </w:rPr>
        <w:t>1</w:t>
      </w:r>
      <w:r w:rsidR="005F3DC0" w:rsidRPr="00EA5EC2">
        <w:rPr>
          <w:b/>
          <w:color w:val="003BB0"/>
        </w:rPr>
        <w:t>2. "Клубы дыма".</w:t>
      </w:r>
      <w:r w:rsidR="005F3DC0" w:rsidRPr="00EA5EC2">
        <w:rPr>
          <w:color w:val="003BB0"/>
        </w:rPr>
        <w:t xml:space="preserve"> Рука в кулак, один палец отставлен (</w:t>
      </w:r>
      <w:proofErr w:type="gramStart"/>
      <w:r w:rsidR="005F3DC0" w:rsidRPr="00EA5EC2">
        <w:rPr>
          <w:color w:val="003BB0"/>
        </w:rPr>
        <w:t>все</w:t>
      </w:r>
      <w:proofErr w:type="gramEnd"/>
      <w:r w:rsidR="005F3DC0" w:rsidRPr="00EA5EC2">
        <w:rPr>
          <w:color w:val="003BB0"/>
        </w:rPr>
        <w:t xml:space="preserve"> но очереди), имитация клубов – круговые движения вверх в воздухе. </w:t>
      </w:r>
      <w:r w:rsidR="005F3DC0" w:rsidRPr="00EA5EC2">
        <w:rPr>
          <w:color w:val="003BB0"/>
        </w:rPr>
        <w:br/>
      </w:r>
      <w:r w:rsidRPr="00EA5EC2">
        <w:rPr>
          <w:b/>
          <w:color w:val="003BB0"/>
        </w:rPr>
        <w:t>1</w:t>
      </w:r>
      <w:r w:rsidR="00DB6AF2" w:rsidRPr="00EA5EC2">
        <w:rPr>
          <w:b/>
          <w:color w:val="003BB0"/>
        </w:rPr>
        <w:t>3. "Рисуем че</w:t>
      </w:r>
      <w:r w:rsidR="005F3DC0" w:rsidRPr="00EA5EC2">
        <w:rPr>
          <w:b/>
          <w:color w:val="003BB0"/>
        </w:rPr>
        <w:t>шую у рыбы".</w:t>
      </w:r>
      <w:r w:rsidR="005F3DC0" w:rsidRPr="00EA5EC2">
        <w:rPr>
          <w:color w:val="003BB0"/>
        </w:rPr>
        <w:t xml:space="preserve"> Разными пальцами рисуем чешую вверх, вниз. </w:t>
      </w:r>
    </w:p>
    <w:p w:rsidR="005F3DC0" w:rsidRPr="00EA5EC2" w:rsidRDefault="00EF18DC" w:rsidP="005F3DC0">
      <w:pPr>
        <w:rPr>
          <w:color w:val="003BB0"/>
        </w:rPr>
      </w:pPr>
      <w:r w:rsidRPr="00EA5EC2">
        <w:rPr>
          <w:b/>
          <w:color w:val="003BB0"/>
        </w:rPr>
        <w:t>14. "</w:t>
      </w:r>
      <w:r w:rsidR="005F3DC0" w:rsidRPr="00EA5EC2">
        <w:rPr>
          <w:b/>
          <w:color w:val="003BB0"/>
        </w:rPr>
        <w:t>Альпинисты идут по горам".</w:t>
      </w:r>
      <w:r w:rsidR="005F3DC0" w:rsidRPr="00EA5EC2">
        <w:rPr>
          <w:color w:val="003BB0"/>
        </w:rPr>
        <w:t xml:space="preserve"> Палец – крюк, который цепляется за горы.</w:t>
      </w:r>
    </w:p>
    <w:p w:rsidR="005F3DC0" w:rsidRPr="00EA5EC2" w:rsidRDefault="00EF18DC" w:rsidP="005F3DC0">
      <w:pPr>
        <w:rPr>
          <w:color w:val="003BB0"/>
        </w:rPr>
      </w:pPr>
      <w:r w:rsidRPr="00EA5EC2">
        <w:rPr>
          <w:b/>
          <w:color w:val="003BB0"/>
        </w:rPr>
        <w:t xml:space="preserve">15. </w:t>
      </w:r>
      <w:r w:rsidR="005F3DC0" w:rsidRPr="00EA5EC2">
        <w:rPr>
          <w:b/>
          <w:color w:val="003BB0"/>
        </w:rPr>
        <w:t>Опознание</w:t>
      </w:r>
      <w:r w:rsidR="005F3DC0" w:rsidRPr="00EA5EC2">
        <w:rPr>
          <w:color w:val="003BB0"/>
        </w:rPr>
        <w:t xml:space="preserve"> фигур, цифр (букв), "написанных" на правой и левой руке.</w:t>
      </w:r>
    </w:p>
    <w:p w:rsidR="005F3DC0" w:rsidRPr="00EA5EC2" w:rsidRDefault="005F3DC0" w:rsidP="005F3DC0">
      <w:pPr>
        <w:rPr>
          <w:color w:val="003BB0"/>
        </w:rPr>
      </w:pPr>
      <w:r w:rsidRPr="00EA5EC2">
        <w:rPr>
          <w:color w:val="003BB0"/>
        </w:rPr>
        <w:t>Взрослый, садясь напротив ребенка, делает пальцами своей руки какую-либо "фигуру" (какие-то пальцы согнуты, какие-то выпрямлены - любая комбинация). Ребенок должен точно в такое же положение привести пальцы своей руки - повторить "фигуру". Задание здесь усложняется тем, что ему ее еще необходимо зеркально отразить (ведь взрослый сидит напротив). Если данное задание вызывает у ребенка сложности, то сначала можно потренироваться, проводя упражнение сидя рядом (а не напротив ребенка). Так ему будет легче копировать положение пальцев руки.</w:t>
      </w:r>
    </w:p>
    <w:p w:rsidR="005F3DC0" w:rsidRPr="00EA5EC2" w:rsidRDefault="00EF18DC" w:rsidP="005F3DC0">
      <w:pPr>
        <w:rPr>
          <w:color w:val="003BB0"/>
        </w:rPr>
      </w:pPr>
      <w:r w:rsidRPr="00EA5EC2">
        <w:rPr>
          <w:b/>
          <w:color w:val="003BB0"/>
        </w:rPr>
        <w:t xml:space="preserve">16. </w:t>
      </w:r>
      <w:r w:rsidR="005F3DC0" w:rsidRPr="00EA5EC2">
        <w:rPr>
          <w:b/>
          <w:color w:val="003BB0"/>
        </w:rPr>
        <w:t>Лепим из пластилина</w:t>
      </w:r>
      <w:r w:rsidR="005F3DC0" w:rsidRPr="00EA5EC2">
        <w:rPr>
          <w:color w:val="003BB0"/>
        </w:rPr>
        <w:t xml:space="preserve"> (или теста)- кружок;- цифру;- букву;- животное;</w:t>
      </w:r>
      <w:r w:rsidR="005F3DC0" w:rsidRPr="00EA5EC2">
        <w:rPr>
          <w:color w:val="003BB0"/>
        </w:rPr>
        <w:br/>
        <w:t>- ощупать предмет с закрытыми глазами и слепить его из пластилина.</w:t>
      </w:r>
    </w:p>
    <w:p w:rsidR="00EF18DC" w:rsidRPr="00EA5EC2" w:rsidRDefault="00EF18DC" w:rsidP="00EF18DC">
      <w:pPr>
        <w:rPr>
          <w:color w:val="003BB0"/>
        </w:rPr>
      </w:pPr>
    </w:p>
    <w:p w:rsidR="00FA7A0E" w:rsidRPr="00EA5EC2" w:rsidRDefault="00FA7A0E" w:rsidP="00EF18DC">
      <w:pPr>
        <w:jc w:val="center"/>
        <w:rPr>
          <w:b/>
          <w:color w:val="003BB0"/>
          <w:sz w:val="28"/>
          <w:szCs w:val="28"/>
        </w:rPr>
      </w:pPr>
    </w:p>
    <w:p w:rsidR="00FA7A0E" w:rsidRPr="00EA5EC2" w:rsidRDefault="00FA7A0E" w:rsidP="00EF18DC">
      <w:pPr>
        <w:jc w:val="center"/>
        <w:rPr>
          <w:b/>
          <w:color w:val="003BB0"/>
          <w:sz w:val="28"/>
          <w:szCs w:val="28"/>
        </w:rPr>
        <w:sectPr w:rsidR="00FA7A0E" w:rsidRPr="00EA5EC2" w:rsidSect="00FA7A0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A7A0E" w:rsidRPr="00FA7A0E" w:rsidRDefault="00FA7A0E" w:rsidP="00EF18DC">
      <w:pPr>
        <w:jc w:val="center"/>
        <w:rPr>
          <w:b/>
          <w:color w:val="002060"/>
          <w:sz w:val="28"/>
          <w:szCs w:val="28"/>
        </w:rPr>
      </w:pPr>
    </w:p>
    <w:p w:rsidR="00FA7A0E" w:rsidRPr="00FA7A0E" w:rsidRDefault="00FA7A0E" w:rsidP="00EF18DC">
      <w:pPr>
        <w:jc w:val="center"/>
        <w:rPr>
          <w:b/>
          <w:color w:val="002060"/>
          <w:sz w:val="28"/>
          <w:szCs w:val="28"/>
        </w:rPr>
      </w:pPr>
    </w:p>
    <w:p w:rsidR="00FA7A0E" w:rsidRPr="00FA7A0E" w:rsidRDefault="00FA7A0E" w:rsidP="00EF18DC">
      <w:pPr>
        <w:jc w:val="center"/>
        <w:rPr>
          <w:b/>
          <w:color w:val="002060"/>
          <w:sz w:val="28"/>
          <w:szCs w:val="28"/>
        </w:rPr>
      </w:pPr>
    </w:p>
    <w:p w:rsidR="00FA7A0E" w:rsidRPr="00FA7A0E" w:rsidRDefault="00FA7A0E" w:rsidP="00EF18DC">
      <w:pPr>
        <w:jc w:val="center"/>
        <w:rPr>
          <w:b/>
          <w:color w:val="002060"/>
          <w:sz w:val="28"/>
          <w:szCs w:val="28"/>
        </w:rPr>
      </w:pPr>
    </w:p>
    <w:p w:rsidR="00FA7A0E" w:rsidRDefault="00FA7A0E" w:rsidP="00EF18DC">
      <w:pPr>
        <w:jc w:val="center"/>
        <w:rPr>
          <w:b/>
          <w:color w:val="002060"/>
          <w:sz w:val="28"/>
          <w:szCs w:val="28"/>
        </w:rPr>
        <w:sectPr w:rsidR="00FA7A0E" w:rsidSect="00FA7A0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7A0E" w:rsidRPr="00FA7A0E" w:rsidRDefault="00FA7A0E" w:rsidP="00EF18DC">
      <w:pPr>
        <w:jc w:val="center"/>
        <w:rPr>
          <w:b/>
          <w:color w:val="002060"/>
          <w:sz w:val="28"/>
          <w:szCs w:val="28"/>
        </w:rPr>
      </w:pPr>
    </w:p>
    <w:p w:rsidR="00EF18DC" w:rsidRPr="00FA7A0E" w:rsidRDefault="00EF18DC" w:rsidP="00EF18DC">
      <w:pPr>
        <w:jc w:val="center"/>
        <w:rPr>
          <w:b/>
          <w:color w:val="C00000"/>
          <w:sz w:val="28"/>
          <w:szCs w:val="28"/>
        </w:rPr>
      </w:pPr>
      <w:r w:rsidRPr="00FA7A0E">
        <w:rPr>
          <w:b/>
          <w:color w:val="C00000"/>
          <w:sz w:val="28"/>
          <w:szCs w:val="28"/>
        </w:rPr>
        <w:t>Графические упражнения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EA5EC2">
        <w:rPr>
          <w:color w:val="003BB0"/>
        </w:rPr>
        <w:t xml:space="preserve"> </w:t>
      </w:r>
      <w:r w:rsidRPr="00EA5EC2">
        <w:rPr>
          <w:b/>
          <w:i/>
          <w:color w:val="003BB0"/>
        </w:rPr>
        <w:t xml:space="preserve">Задание "Штриховка" </w:t>
      </w:r>
    </w:p>
    <w:p w:rsidR="00EF18DC" w:rsidRPr="00EA5EC2" w:rsidRDefault="00EF18DC" w:rsidP="00EF18DC">
      <w:pPr>
        <w:rPr>
          <w:color w:val="003BB0"/>
        </w:rPr>
      </w:pPr>
      <w:r w:rsidRPr="00EA5EC2">
        <w:rPr>
          <w:color w:val="003BB0"/>
        </w:rPr>
        <w:t>Нарисуйте контурную картинку, например,  фрукт, либо овощ и дайте ребенку заштриховать картинку прямыми ровными линиями, не выходя за ее контуры.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EA5EC2">
        <w:rPr>
          <w:i/>
          <w:color w:val="003BB0"/>
        </w:rPr>
        <w:t xml:space="preserve"> </w:t>
      </w:r>
      <w:r w:rsidRPr="00EA5EC2">
        <w:rPr>
          <w:b/>
          <w:i/>
          <w:color w:val="003BB0"/>
        </w:rPr>
        <w:t xml:space="preserve">Задание "Обведи рисунок" </w:t>
      </w:r>
    </w:p>
    <w:p w:rsidR="00EF18DC" w:rsidRPr="00EA5EC2" w:rsidRDefault="00EF18DC" w:rsidP="00EF18DC">
      <w:pPr>
        <w:rPr>
          <w:color w:val="003BB0"/>
        </w:rPr>
      </w:pPr>
      <w:r w:rsidRPr="00EA5EC2">
        <w:rPr>
          <w:color w:val="003BB0"/>
        </w:rPr>
        <w:t>Нарисуйте контурную картинку и дайте ребенку обвести рисунок точно по линиям, не отрывая карандаш от бумаги.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EA5EC2">
        <w:rPr>
          <w:b/>
          <w:i/>
          <w:color w:val="003BB0"/>
        </w:rPr>
        <w:t xml:space="preserve"> Задание "Соедини по точкам" </w:t>
      </w:r>
    </w:p>
    <w:p w:rsidR="00EF18DC" w:rsidRPr="00EA5EC2" w:rsidRDefault="00EF18DC" w:rsidP="00EF18DC">
      <w:pPr>
        <w:rPr>
          <w:color w:val="003BB0"/>
        </w:rPr>
      </w:pPr>
      <w:r w:rsidRPr="00EA5EC2">
        <w:rPr>
          <w:color w:val="003BB0"/>
        </w:rPr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EA5EC2">
        <w:rPr>
          <w:color w:val="003BB0"/>
        </w:rPr>
        <w:t xml:space="preserve"> </w:t>
      </w:r>
      <w:r w:rsidRPr="00EA5EC2">
        <w:rPr>
          <w:b/>
          <w:i/>
          <w:color w:val="003BB0"/>
        </w:rPr>
        <w:t xml:space="preserve">Задание "Нарисуй фигуры" </w:t>
      </w:r>
    </w:p>
    <w:p w:rsidR="00EF18DC" w:rsidRPr="00EA5EC2" w:rsidRDefault="00EF18DC" w:rsidP="00EF18DC">
      <w:pPr>
        <w:rPr>
          <w:color w:val="003BB0"/>
        </w:rPr>
      </w:pPr>
      <w:r w:rsidRPr="00EA5EC2">
        <w:rPr>
          <w:color w:val="003BB0"/>
        </w:rPr>
        <w:t>Нарисуйте две геометрические фигуры, одну большую, другую маленькую 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EA5EC2">
        <w:rPr>
          <w:i/>
          <w:color w:val="003BB0"/>
        </w:rPr>
        <w:t xml:space="preserve"> </w:t>
      </w:r>
      <w:r w:rsidRPr="00EA5EC2">
        <w:rPr>
          <w:b/>
          <w:i/>
          <w:color w:val="003BB0"/>
        </w:rPr>
        <w:t xml:space="preserve">Задание "Нарисуй такую же картинку"  </w:t>
      </w:r>
    </w:p>
    <w:p w:rsidR="00EF18DC" w:rsidRPr="00EA5EC2" w:rsidRDefault="00EF18DC" w:rsidP="00EF18DC">
      <w:pPr>
        <w:rPr>
          <w:color w:val="003BB0"/>
        </w:rPr>
      </w:pPr>
      <w:r w:rsidRPr="00EA5EC2">
        <w:rPr>
          <w:color w:val="003BB0"/>
        </w:rPr>
        <w:t>Нарисуйте любую картинку и дайте ребенку повторить ваш рисунок.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EA5EC2">
        <w:rPr>
          <w:color w:val="003BB0"/>
        </w:rPr>
        <w:t xml:space="preserve"> </w:t>
      </w:r>
      <w:r w:rsidRPr="00EA5EC2">
        <w:rPr>
          <w:b/>
          <w:i/>
          <w:color w:val="003BB0"/>
        </w:rPr>
        <w:t xml:space="preserve">Задание "Дорисуй картинку"  </w:t>
      </w:r>
    </w:p>
    <w:p w:rsidR="00EF18DC" w:rsidRPr="00EA5EC2" w:rsidRDefault="002D6101" w:rsidP="00EF18DC">
      <w:pPr>
        <w:rPr>
          <w:color w:val="003BB0"/>
        </w:rPr>
      </w:pPr>
      <w:r w:rsidRPr="00EA5EC2">
        <w:rPr>
          <w:noProof/>
          <w:color w:val="003BB0"/>
        </w:rPr>
        <w:drawing>
          <wp:anchor distT="0" distB="0" distL="114300" distR="114300" simplePos="0" relativeHeight="251658240" behindDoc="0" locked="0" layoutInCell="1" allowOverlap="1" wp14:anchorId="0AB627EB" wp14:editId="0926224A">
            <wp:simplePos x="6791325" y="1009650"/>
            <wp:positionH relativeFrom="margin">
              <wp:align>left</wp:align>
            </wp:positionH>
            <wp:positionV relativeFrom="margin">
              <wp:align>bottom</wp:align>
            </wp:positionV>
            <wp:extent cx="2133600" cy="2196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6" t="25454" r="37224" b="11607"/>
                    <a:stretch/>
                  </pic:blipFill>
                  <pic:spPr bwMode="auto">
                    <a:xfrm>
                      <a:off x="0" y="0"/>
                      <a:ext cx="2133600" cy="219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8DC" w:rsidRPr="00EA5EC2">
        <w:rPr>
          <w:color w:val="003BB0"/>
        </w:rPr>
        <w:t>Нарисуйте левую половину картинки и дайте ребенку дорисовать правую половину рисунка.</w:t>
      </w:r>
    </w:p>
    <w:p w:rsidR="00EF18DC" w:rsidRPr="00EA5EC2" w:rsidRDefault="00EF18DC" w:rsidP="00EF18DC">
      <w:pPr>
        <w:rPr>
          <w:b/>
          <w:i/>
          <w:color w:val="003BB0"/>
        </w:rPr>
      </w:pPr>
      <w:r w:rsidRPr="00FA7A0E">
        <w:rPr>
          <w:i/>
          <w:color w:val="002060"/>
        </w:rPr>
        <w:t xml:space="preserve"> </w:t>
      </w:r>
      <w:r w:rsidRPr="00EA5EC2">
        <w:rPr>
          <w:b/>
          <w:i/>
          <w:color w:val="003BB0"/>
        </w:rPr>
        <w:t xml:space="preserve">Задание "Графический диктант" </w:t>
      </w:r>
    </w:p>
    <w:p w:rsidR="00FA7A0E" w:rsidRPr="00EA5EC2" w:rsidRDefault="00FA7A0E" w:rsidP="00FA7A0E">
      <w:pPr>
        <w:rPr>
          <w:color w:val="003BB0"/>
        </w:rPr>
      </w:pPr>
      <w:r w:rsidRPr="00EA5EC2">
        <w:rPr>
          <w:color w:val="003BB0"/>
        </w:rPr>
        <w:t>"Графический диктант" – одно из самых эффективных упражнений для развития зрительно-моторной координации, пространственного мышления и произвольности ребенка.</w:t>
      </w:r>
    </w:p>
    <w:p w:rsidR="00EF18DC" w:rsidRPr="00EA5EC2" w:rsidRDefault="00FA7A0E" w:rsidP="00FA7A0E">
      <w:pPr>
        <w:rPr>
          <w:color w:val="003BB0"/>
        </w:rPr>
      </w:pPr>
      <w:r w:rsidRPr="00EA5EC2">
        <w:rPr>
          <w:color w:val="003BB0"/>
        </w:rPr>
        <w:t xml:space="preserve">Главное – научить ребенка видеть клетку и производить движения согласно голосовой инструкции. Ребенку дается следующая инструкция: "Слушай внимательно и </w:t>
      </w:r>
      <w:r w:rsidRPr="00EA5EC2">
        <w:rPr>
          <w:color w:val="003BB0"/>
        </w:rPr>
        <w:lastRenderedPageBreak/>
        <w:t xml:space="preserve">проводи линии под диктовку. Одна клеточка вверх, одна клеточка направо, одна клеточка вниз, одна клеточка направо» и т. д." Узоры могут быть различными. Если ребенок испытывает большие трудности, начните занятия с копирования рисунка по клеточкам по образцу. </w:t>
      </w:r>
      <w:r w:rsidR="00EF18DC" w:rsidRPr="00EA5EC2">
        <w:rPr>
          <w:color w:val="003BB0"/>
        </w:rPr>
        <w:t xml:space="preserve"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 </w:t>
      </w:r>
    </w:p>
    <w:p w:rsidR="00FA7A0E" w:rsidRPr="00FA7A0E" w:rsidRDefault="00FA7A0E" w:rsidP="00FA7A0E">
      <w:pPr>
        <w:rPr>
          <w:b/>
          <w:i/>
          <w:color w:val="FF0000"/>
        </w:rPr>
      </w:pPr>
      <w:r w:rsidRPr="00FA7A0E">
        <w:rPr>
          <w:b/>
          <w:i/>
          <w:color w:val="FF0000"/>
        </w:rPr>
        <w:t>Внимание!</w:t>
      </w:r>
    </w:p>
    <w:p w:rsidR="00FA7A0E" w:rsidRDefault="00FA7A0E" w:rsidP="00FA7A0E">
      <w:pPr>
        <w:rPr>
          <w:color w:val="002060"/>
        </w:rPr>
      </w:pPr>
      <w:r w:rsidRPr="00FA7A0E">
        <w:rPr>
          <w:b/>
          <w:i/>
          <w:color w:val="C00000"/>
        </w:rPr>
        <w:t>При выполнении любых письменных заданий  следите за правильным положением ручки</w:t>
      </w:r>
      <w:r>
        <w:rPr>
          <w:b/>
          <w:i/>
          <w:color w:val="C00000"/>
        </w:rPr>
        <w:t xml:space="preserve"> </w:t>
      </w:r>
      <w:r w:rsidRPr="00FA7A0E">
        <w:rPr>
          <w:b/>
          <w:i/>
          <w:color w:val="C00000"/>
        </w:rPr>
        <w:t>(карандаша), тетради, позой ребёнка.</w:t>
      </w:r>
      <w:r>
        <w:rPr>
          <w:b/>
          <w:i/>
          <w:color w:val="C00000"/>
        </w:rPr>
        <w:t xml:space="preserve"> </w:t>
      </w:r>
      <w:r w:rsidRPr="00FA7A0E">
        <w:rPr>
          <w:b/>
          <w:i/>
          <w:color w:val="C00000"/>
        </w:rPr>
        <w:t>Рука не должна быть сильно напряжена, а пальцы - чуть расслаблены.</w:t>
      </w:r>
    </w:p>
    <w:p w:rsidR="00FA7A0E" w:rsidRPr="00FA7A0E" w:rsidRDefault="00FA7A0E" w:rsidP="00FA7A0E">
      <w:pPr>
        <w:jc w:val="both"/>
        <w:rPr>
          <w:b/>
          <w:i/>
          <w:color w:val="C00000"/>
          <w:sz w:val="22"/>
          <w:szCs w:val="22"/>
        </w:rPr>
      </w:pPr>
      <w:r w:rsidRPr="00FA7A0E">
        <w:rPr>
          <w:b/>
          <w:i/>
          <w:color w:val="FF0000"/>
          <w:sz w:val="22"/>
          <w:szCs w:val="22"/>
        </w:rPr>
        <w:t xml:space="preserve"> </w:t>
      </w:r>
      <w:r w:rsidR="002D6101">
        <w:rPr>
          <w:b/>
          <w:i/>
          <w:color w:val="FF0000"/>
          <w:sz w:val="22"/>
          <w:szCs w:val="22"/>
        </w:rPr>
        <w:t xml:space="preserve"> Важно!!</w:t>
      </w:r>
      <w:r w:rsidRPr="00FA7A0E">
        <w:rPr>
          <w:b/>
          <w:i/>
          <w:color w:val="FF0000"/>
          <w:sz w:val="22"/>
          <w:szCs w:val="22"/>
        </w:rPr>
        <w:t xml:space="preserve">! </w:t>
      </w:r>
      <w:proofErr w:type="gramStart"/>
      <w:r w:rsidRPr="00FA7A0E">
        <w:rPr>
          <w:b/>
          <w:i/>
          <w:color w:val="C00000"/>
          <w:sz w:val="22"/>
          <w:szCs w:val="22"/>
        </w:rPr>
        <w:t>При выполнении графических заданий важны не быстрота, не количество сделанного, а точность выполнения  даже самых  простых упражнений.</w:t>
      </w:r>
      <w:proofErr w:type="gramEnd"/>
    </w:p>
    <w:p w:rsidR="00603AEE" w:rsidRDefault="00FA7A0E" w:rsidP="002D6101">
      <w:pPr>
        <w:jc w:val="both"/>
        <w:rPr>
          <w:b/>
          <w:i/>
          <w:color w:val="0000FF"/>
          <w:sz w:val="22"/>
          <w:szCs w:val="22"/>
        </w:rPr>
      </w:pPr>
      <w:r w:rsidRPr="00FA7A0E">
        <w:rPr>
          <w:rFonts w:ascii="Arial" w:hAnsi="Arial" w:cs="Arial"/>
          <w:color w:val="0000FF"/>
          <w:sz w:val="22"/>
          <w:szCs w:val="22"/>
        </w:rPr>
        <w:t xml:space="preserve"> </w:t>
      </w:r>
      <w:r w:rsidRPr="00FA7A0E">
        <w:rPr>
          <w:b/>
          <w:i/>
          <w:color w:val="0000FF"/>
          <w:sz w:val="22"/>
          <w:szCs w:val="22"/>
        </w:rPr>
        <w:t>Продолжительность работы – 5-7 минут,</w:t>
      </w:r>
      <w:r>
        <w:rPr>
          <w:b/>
          <w:i/>
          <w:color w:val="0000FF"/>
          <w:sz w:val="22"/>
          <w:szCs w:val="22"/>
        </w:rPr>
        <w:t xml:space="preserve"> </w:t>
      </w:r>
      <w:r w:rsidRPr="00FA7A0E">
        <w:rPr>
          <w:b/>
          <w:i/>
          <w:color w:val="0000FF"/>
          <w:sz w:val="22"/>
          <w:szCs w:val="22"/>
        </w:rPr>
        <w:t>затем отдых, переключение и, если не надоело, еще 5-7 минут работы. Не переходите к следующим заданиям, если не освоено предыдущее  (линии должны</w:t>
      </w:r>
      <w:r>
        <w:rPr>
          <w:b/>
          <w:i/>
          <w:color w:val="0000FF"/>
          <w:sz w:val="22"/>
          <w:szCs w:val="22"/>
        </w:rPr>
        <w:t xml:space="preserve"> </w:t>
      </w:r>
      <w:r w:rsidRPr="00FA7A0E">
        <w:rPr>
          <w:b/>
          <w:i/>
          <w:color w:val="0000FF"/>
          <w:sz w:val="22"/>
          <w:szCs w:val="22"/>
        </w:rPr>
        <w:t>быть  четкими, ровными, уверенными)</w:t>
      </w:r>
      <w:r>
        <w:rPr>
          <w:b/>
          <w:i/>
          <w:color w:val="0000FF"/>
          <w:sz w:val="22"/>
          <w:szCs w:val="22"/>
        </w:rPr>
        <w:t>.</w:t>
      </w:r>
    </w:p>
    <w:p w:rsidR="00F0155A" w:rsidRDefault="00F0155A" w:rsidP="00F0155A">
      <w:pPr>
        <w:jc w:val="center"/>
        <w:rPr>
          <w:b/>
          <w:color w:val="C00000"/>
        </w:rPr>
      </w:pPr>
    </w:p>
    <w:p w:rsidR="00F0155A" w:rsidRPr="00FA7A0E" w:rsidRDefault="00F0155A" w:rsidP="00F0155A">
      <w:pPr>
        <w:jc w:val="center"/>
        <w:rPr>
          <w:b/>
          <w:color w:val="C00000"/>
        </w:rPr>
      </w:pPr>
      <w:r w:rsidRPr="00FA7A0E">
        <w:rPr>
          <w:b/>
          <w:color w:val="C00000"/>
        </w:rPr>
        <w:t>Гимнастика с помощью ребристых карандашей</w:t>
      </w:r>
    </w:p>
    <w:p w:rsidR="00F0155A" w:rsidRPr="00EA5EC2" w:rsidRDefault="00F0155A" w:rsidP="00F0155A">
      <w:pPr>
        <w:rPr>
          <w:color w:val="003BB0"/>
        </w:rPr>
      </w:pPr>
      <w:r w:rsidRPr="00EA5EC2">
        <w:rPr>
          <w:color w:val="003BB0"/>
        </w:rPr>
        <w:t>1) Возьмите 2 ребристых карандаша, поместите их между ладонями, покатайте их вверх и вниз до появления приятного ощущения тепла.</w:t>
      </w:r>
    </w:p>
    <w:p w:rsidR="00F0155A" w:rsidRPr="00EA5EC2" w:rsidRDefault="00F0155A" w:rsidP="00F0155A">
      <w:pPr>
        <w:rPr>
          <w:color w:val="003BB0"/>
        </w:rPr>
      </w:pPr>
      <w:r w:rsidRPr="00EA5EC2">
        <w:rPr>
          <w:color w:val="003BB0"/>
        </w:rPr>
        <w:t>2) Расположите  карандаш между средним и указательным пальцами, постарайтесь совершать быстрые движения карандашом, удерживая его.</w:t>
      </w:r>
    </w:p>
    <w:p w:rsidR="00F0155A" w:rsidRPr="00EA5EC2" w:rsidRDefault="00F0155A" w:rsidP="00F0155A">
      <w:pPr>
        <w:rPr>
          <w:color w:val="003BB0"/>
        </w:rPr>
      </w:pPr>
      <w:r w:rsidRPr="00EA5EC2">
        <w:rPr>
          <w:color w:val="003BB0"/>
        </w:rPr>
        <w:t>3) Захватите карандаш всеми пальцами, сгибайте пальцы, удерживая карандаш (имитация экспандера).</w:t>
      </w:r>
    </w:p>
    <w:p w:rsidR="00F0155A" w:rsidRPr="00EA5EC2" w:rsidRDefault="00F0155A" w:rsidP="00F0155A">
      <w:pPr>
        <w:rPr>
          <w:color w:val="003BB0"/>
        </w:rPr>
      </w:pPr>
      <w:r w:rsidRPr="00EA5EC2">
        <w:rPr>
          <w:color w:val="003BB0"/>
        </w:rPr>
        <w:t xml:space="preserve">4) Возьмите два карандаша большим, средним и указательным пальцами, </w:t>
      </w:r>
      <w:proofErr w:type="gramStart"/>
      <w:r w:rsidRPr="00EA5EC2">
        <w:rPr>
          <w:color w:val="003BB0"/>
        </w:rPr>
        <w:t>совершая вращательные движения карандашами относительно друг друга</w:t>
      </w:r>
      <w:proofErr w:type="gramEnd"/>
      <w:r w:rsidRPr="00EA5EC2">
        <w:rPr>
          <w:color w:val="003BB0"/>
        </w:rPr>
        <w:t>, постарайтесь как можно дольше удерживать карандаши в руке.</w:t>
      </w:r>
    </w:p>
    <w:p w:rsidR="00F0155A" w:rsidRPr="00EA5EC2" w:rsidRDefault="00F0155A" w:rsidP="00F0155A">
      <w:pPr>
        <w:rPr>
          <w:color w:val="003BB0"/>
        </w:rPr>
      </w:pPr>
      <w:r w:rsidRPr="00EA5EC2">
        <w:rPr>
          <w:color w:val="003BB0"/>
        </w:rPr>
        <w:t>5) Упражнение для расслабления рук. Выдавите в широкую тарелку жидкий крем для рук, либо используйте жидкую косметическую глину, дайте свободу действиям маленьких рук, пусть они наслаждаются приятными ощущениями.</w:t>
      </w:r>
    </w:p>
    <w:sectPr w:rsidR="00F0155A" w:rsidRPr="00EA5EC2" w:rsidSect="00FA7A0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7498"/>
    <w:multiLevelType w:val="hybridMultilevel"/>
    <w:tmpl w:val="75D02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C0"/>
    <w:rsid w:val="002D6101"/>
    <w:rsid w:val="00324A7E"/>
    <w:rsid w:val="005F3DC0"/>
    <w:rsid w:val="00616699"/>
    <w:rsid w:val="008B66E6"/>
    <w:rsid w:val="009E6810"/>
    <w:rsid w:val="00DB6AF2"/>
    <w:rsid w:val="00EA5EC2"/>
    <w:rsid w:val="00EF18DC"/>
    <w:rsid w:val="00F0155A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041F-E622-4F68-81F9-3ECDBEB9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2017-04-17T06:55:00Z</cp:lastPrinted>
  <dcterms:created xsi:type="dcterms:W3CDTF">2017-04-17T01:35:00Z</dcterms:created>
  <dcterms:modified xsi:type="dcterms:W3CDTF">2017-04-17T06:55:00Z</dcterms:modified>
</cp:coreProperties>
</file>